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0FFC" w14:textId="77777777" w:rsidR="00AB039B" w:rsidRDefault="00AB039B" w:rsidP="00AB039B">
      <w:pPr>
        <w:autoSpaceDE w:val="0"/>
        <w:autoSpaceDN w:val="0"/>
        <w:adjustRightInd w:val="0"/>
        <w:jc w:val="center"/>
        <w:rPr>
          <w:rFonts w:ascii="Í∂·_ò" w:hAnsi="Í∂·_ò" w:cs="Í∂·_ò"/>
          <w:sz w:val="46"/>
          <w:szCs w:val="46"/>
        </w:rPr>
      </w:pPr>
      <w:r>
        <w:rPr>
          <w:rFonts w:ascii="Í∂·_ò" w:hAnsi="Í∂·_ò" w:cs="Í∂·_ò"/>
          <w:sz w:val="46"/>
          <w:szCs w:val="46"/>
        </w:rPr>
        <w:t>How do I know if my child is ready for</w:t>
      </w:r>
    </w:p>
    <w:p w14:paraId="5D4C0D2A" w14:textId="77777777" w:rsidR="00AB039B" w:rsidRDefault="00AB039B" w:rsidP="00AB039B">
      <w:pPr>
        <w:autoSpaceDE w:val="0"/>
        <w:autoSpaceDN w:val="0"/>
        <w:adjustRightInd w:val="0"/>
        <w:jc w:val="center"/>
        <w:rPr>
          <w:rFonts w:ascii="Í∂·_ò" w:hAnsi="Í∂·_ò" w:cs="Í∂·_ò"/>
          <w:sz w:val="46"/>
          <w:szCs w:val="46"/>
        </w:rPr>
      </w:pPr>
      <w:r>
        <w:rPr>
          <w:rFonts w:ascii="Í∂·_ò" w:hAnsi="Í∂·_ò" w:cs="Í∂·_ò"/>
          <w:sz w:val="46"/>
          <w:szCs w:val="46"/>
        </w:rPr>
        <w:t>baptism?</w:t>
      </w:r>
    </w:p>
    <w:p w14:paraId="0DCEEFA8" w14:textId="77777777" w:rsidR="00D90923" w:rsidRDefault="00D90923" w:rsidP="00AB039B">
      <w:pPr>
        <w:autoSpaceDE w:val="0"/>
        <w:autoSpaceDN w:val="0"/>
        <w:adjustRightInd w:val="0"/>
        <w:jc w:val="center"/>
        <w:rPr>
          <w:rFonts w:ascii="Í∂·_ò" w:hAnsi="Í∂·_ò" w:cs="Í∂·_ò"/>
          <w:sz w:val="46"/>
          <w:szCs w:val="46"/>
        </w:rPr>
      </w:pPr>
    </w:p>
    <w:p w14:paraId="49A1DD33" w14:textId="7D0F57A8" w:rsidR="00AB039B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How Exciting that your child is asking about getting baptized</w:t>
      </w:r>
      <w:r w:rsidR="00AB039B">
        <w:rPr>
          <w:rFonts w:ascii="Í∂·_ò" w:hAnsi="Í∂·_ò" w:cs="Í∂·_ò"/>
          <w:sz w:val="22"/>
          <w:szCs w:val="22"/>
        </w:rPr>
        <w:t>. This is usually a good</w:t>
      </w:r>
    </w:p>
    <w:p w14:paraId="5083CB45" w14:textId="56CCB66E" w:rsidR="00AB039B" w:rsidRDefault="00AB039B" w:rsidP="00D90923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indication that they are reaching the next step in their faith. </w:t>
      </w:r>
    </w:p>
    <w:p w14:paraId="03390BFB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6B1A06D5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When your child is asking questions about salvation or baptism we HIGHLY suggest signing up</w:t>
      </w:r>
    </w:p>
    <w:p w14:paraId="60850161" w14:textId="46075439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for our </w:t>
      </w:r>
      <w:r w:rsidR="00D90923" w:rsidRPr="005A362D">
        <w:rPr>
          <w:rFonts w:ascii="Í∂·_ò" w:hAnsi="Í∂·_ò" w:cs="Í∂·_ò"/>
          <w:b/>
          <w:bCs/>
          <w:color w:val="0070C0"/>
          <w:sz w:val="22"/>
          <w:szCs w:val="22"/>
        </w:rPr>
        <w:t>LEVEL UP</w:t>
      </w:r>
      <w:r w:rsidRPr="005A362D">
        <w:rPr>
          <w:rFonts w:ascii="Í∂·_ò" w:hAnsi="Í∂·_ò" w:cs="Í∂·_ò"/>
          <w:color w:val="0070C0"/>
          <w:sz w:val="22"/>
          <w:szCs w:val="22"/>
        </w:rPr>
        <w:t xml:space="preserve"> </w:t>
      </w:r>
      <w:r>
        <w:rPr>
          <w:rFonts w:ascii="Í∂·_ò" w:hAnsi="Í∂·_ò" w:cs="Í∂·_ò"/>
          <w:sz w:val="22"/>
          <w:szCs w:val="22"/>
        </w:rPr>
        <w:t>class on our website. This is a class that parents and children take together that</w:t>
      </w:r>
    </w:p>
    <w:p w14:paraId="6992C492" w14:textId="3E8D5701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walks you through salvation, baptism and communion.</w:t>
      </w:r>
    </w:p>
    <w:p w14:paraId="4F4F8B65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3E8C092E" w14:textId="39A37DDB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 w:rsidRPr="00AB039B">
        <w:rPr>
          <w:rFonts w:ascii="Í∂·_ò" w:hAnsi="Í∂·_ò" w:cs="Í∂·_ò"/>
          <w:sz w:val="22"/>
          <w:szCs w:val="22"/>
          <w:highlight w:val="yellow"/>
        </w:rPr>
        <w:t>WHAT IS BAPTISM?</w:t>
      </w:r>
    </w:p>
    <w:p w14:paraId="501FFE11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1D48F205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Obeying Jesus’ Commandment</w:t>
      </w:r>
    </w:p>
    <w:p w14:paraId="5148F9BE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12796829" w14:textId="70BE6151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“</w:t>
      </w:r>
      <w:r w:rsidR="005A362D">
        <w:rPr>
          <w:rFonts w:ascii="Í∂·_ò" w:hAnsi="Í∂·_ò" w:cs="Í∂·_ò"/>
          <w:sz w:val="22"/>
          <w:szCs w:val="22"/>
        </w:rPr>
        <w:t>So,</w:t>
      </w:r>
      <w:r>
        <w:rPr>
          <w:rFonts w:ascii="Í∂·_ò" w:hAnsi="Í∂·_ò" w:cs="Í∂·_ò"/>
          <w:sz w:val="22"/>
          <w:szCs w:val="22"/>
        </w:rPr>
        <w:t xml:space="preserve"> you must go and make disciples of all nations. Baptize them in the name of the Father and</w:t>
      </w:r>
    </w:p>
    <w:p w14:paraId="569DA52A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of the Son and of the Holy Spirit. Teach them to obey everything I have commanded you. And</w:t>
      </w:r>
    </w:p>
    <w:p w14:paraId="78D625E7" w14:textId="7662C543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you can be sure that I am always with you, to the very end.” Matthew 28:19-20 NIRV</w:t>
      </w:r>
    </w:p>
    <w:p w14:paraId="46369B8B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4A791377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Being baptized in water is an important step you take in following Jesus. When you became a</w:t>
      </w:r>
    </w:p>
    <w:p w14:paraId="21ECA282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friend of Jesus, you were brought into God’s kingdom under Jesus’ control. That means you</w:t>
      </w:r>
    </w:p>
    <w:p w14:paraId="0E232CBF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have decided to do what Jesus says and follow His example. Jesus was water baptized and</w:t>
      </w:r>
    </w:p>
    <w:p w14:paraId="767854DB" w14:textId="2DEEC6C5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tells us to be </w:t>
      </w:r>
      <w:r w:rsidR="00D90923">
        <w:rPr>
          <w:rFonts w:ascii="Í∂·_ò" w:hAnsi="Í∂·_ò" w:cs="Í∂·_ò"/>
          <w:sz w:val="22"/>
          <w:szCs w:val="22"/>
        </w:rPr>
        <w:t>baptized</w:t>
      </w:r>
      <w:r>
        <w:rPr>
          <w:rFonts w:ascii="Í∂·_ò" w:hAnsi="Í∂·_ò" w:cs="Í∂·_ò"/>
          <w:sz w:val="22"/>
          <w:szCs w:val="22"/>
        </w:rPr>
        <w:t xml:space="preserve"> as well. Take time right now to read about Jesus’ baptism in your Bible in</w:t>
      </w:r>
    </w:p>
    <w:p w14:paraId="015C3B9D" w14:textId="37F9F53E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Matthew 3:13-17.</w:t>
      </w:r>
    </w:p>
    <w:p w14:paraId="0B422BE2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4A67B8CC" w14:textId="049A4736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 w:rsidRPr="00AB039B">
        <w:rPr>
          <w:rFonts w:ascii="Í∂·_ò" w:hAnsi="Í∂·_ò" w:cs="Í∂·_ò"/>
          <w:sz w:val="22"/>
          <w:szCs w:val="22"/>
          <w:highlight w:val="yellow"/>
        </w:rPr>
        <w:t>Why the water?</w:t>
      </w:r>
    </w:p>
    <w:p w14:paraId="41266BBA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442298BC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Water baptism is an outward picture of what Jesus has done for you on the inside. Jesus died</w:t>
      </w:r>
    </w:p>
    <w:p w14:paraId="7E4A5031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for your sins, was buried, and then was raised from the dead! When you asked Jesus to be your</w:t>
      </w:r>
    </w:p>
    <w:p w14:paraId="03F35739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forever friend, there was a death, a burial and a resurrection (that means raising back to life)</w:t>
      </w:r>
    </w:p>
    <w:p w14:paraId="3932A164" w14:textId="77777777" w:rsidR="00D90923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that happened in </w:t>
      </w:r>
      <w:r w:rsidR="00D90923">
        <w:rPr>
          <w:rFonts w:ascii="Í∂·_ò" w:hAnsi="Í∂·_ò" w:cs="Í∂·_ò"/>
          <w:sz w:val="22"/>
          <w:szCs w:val="22"/>
        </w:rPr>
        <w:t>you</w:t>
      </w:r>
      <w:r>
        <w:rPr>
          <w:rFonts w:ascii="Í∂·_ò" w:hAnsi="Í∂·_ò" w:cs="Í∂·_ò"/>
          <w:sz w:val="22"/>
          <w:szCs w:val="22"/>
        </w:rPr>
        <w:t xml:space="preserve"> as you prayed the prayer</w:t>
      </w:r>
      <w:r w:rsidR="00D90923">
        <w:rPr>
          <w:rFonts w:ascii="Í∂·_ò" w:hAnsi="Í∂·_ò" w:cs="Í∂·_ò"/>
          <w:sz w:val="22"/>
          <w:szCs w:val="22"/>
        </w:rPr>
        <w:t xml:space="preserve"> to accept Jesus’ </w:t>
      </w:r>
      <w:proofErr w:type="gramStart"/>
      <w:r w:rsidR="00D90923">
        <w:rPr>
          <w:rFonts w:ascii="Í∂·_ò" w:hAnsi="Í∂·_ò" w:cs="Í∂·_ò"/>
          <w:sz w:val="22"/>
          <w:szCs w:val="22"/>
        </w:rPr>
        <w:t>free gift</w:t>
      </w:r>
      <w:proofErr w:type="gramEnd"/>
      <w:r w:rsidR="00D90923">
        <w:rPr>
          <w:rFonts w:ascii="Í∂·_ò" w:hAnsi="Í∂·_ò" w:cs="Í∂·_ò"/>
          <w:sz w:val="22"/>
          <w:szCs w:val="22"/>
        </w:rPr>
        <w:t xml:space="preserve"> of salvation. </w:t>
      </w:r>
      <w:r>
        <w:rPr>
          <w:rFonts w:ascii="Í∂·_ò" w:hAnsi="Í∂·_ò" w:cs="Í∂·_ò"/>
          <w:sz w:val="22"/>
          <w:szCs w:val="22"/>
        </w:rPr>
        <w:t xml:space="preserve"> (I Corinthians 12:13). </w:t>
      </w:r>
    </w:p>
    <w:p w14:paraId="63824817" w14:textId="77E04E72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That’s why you go</w:t>
      </w:r>
      <w:r w:rsidR="00D90923">
        <w:rPr>
          <w:rFonts w:ascii="Í∂·_ò" w:hAnsi="Í∂·_ò" w:cs="Í∂·_ò"/>
          <w:sz w:val="22"/>
          <w:szCs w:val="22"/>
        </w:rPr>
        <w:t xml:space="preserve"> </w:t>
      </w:r>
      <w:r>
        <w:rPr>
          <w:rFonts w:ascii="Í∂·_ò" w:hAnsi="Í∂·_ò" w:cs="Í∂·_ò"/>
          <w:sz w:val="22"/>
          <w:szCs w:val="22"/>
        </w:rPr>
        <w:t xml:space="preserve">all the way under the water when you are baptized. You are showing people that your old </w:t>
      </w:r>
      <w:r w:rsidR="00D90923">
        <w:rPr>
          <w:rFonts w:ascii="Í∂·_ò" w:hAnsi="Í∂·_ò" w:cs="Í∂·_ò"/>
          <w:sz w:val="22"/>
          <w:szCs w:val="22"/>
        </w:rPr>
        <w:t xml:space="preserve">self </w:t>
      </w:r>
      <w:r>
        <w:rPr>
          <w:rFonts w:ascii="Í∂·_ò" w:hAnsi="Í∂·_ò" w:cs="Í∂·_ò"/>
          <w:sz w:val="22"/>
          <w:szCs w:val="22"/>
        </w:rPr>
        <w:t>and all your past sins are buried with Jesus. When you come up out of</w:t>
      </w:r>
    </w:p>
    <w:p w14:paraId="64E84641" w14:textId="1767A6CE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the water, you are saying that Jesus has given you </w:t>
      </w:r>
      <w:proofErr w:type="spellStart"/>
      <w:r>
        <w:rPr>
          <w:rFonts w:ascii="Í∂·_ò" w:hAnsi="Í∂·_ò" w:cs="Í∂·_ò"/>
          <w:sz w:val="22"/>
          <w:szCs w:val="22"/>
        </w:rPr>
        <w:t>new</w:t>
      </w:r>
      <w:proofErr w:type="spellEnd"/>
      <w:r>
        <w:rPr>
          <w:rFonts w:ascii="Í∂·_ò" w:hAnsi="Í∂·_ò" w:cs="Í∂·_ò"/>
          <w:sz w:val="22"/>
          <w:szCs w:val="22"/>
        </w:rPr>
        <w:t xml:space="preserve"> life. Everyone</w:t>
      </w:r>
      <w:r w:rsidR="00D90923">
        <w:rPr>
          <w:rFonts w:ascii="Í∂·_ò" w:hAnsi="Í∂·_ò" w:cs="Í∂·_ò"/>
          <w:sz w:val="22"/>
          <w:szCs w:val="22"/>
        </w:rPr>
        <w:t xml:space="preserve"> </w:t>
      </w:r>
      <w:proofErr w:type="gramStart"/>
      <w:r w:rsidR="00D90923">
        <w:rPr>
          <w:rFonts w:ascii="Í∂·_ò" w:hAnsi="Í∂·_ò" w:cs="Í∂·_ò"/>
          <w:sz w:val="22"/>
          <w:szCs w:val="22"/>
        </w:rPr>
        <w:t>close</w:t>
      </w:r>
      <w:proofErr w:type="gramEnd"/>
      <w:r w:rsidR="00D90923">
        <w:rPr>
          <w:rFonts w:ascii="Í∂·_ò" w:hAnsi="Í∂·_ò" w:cs="Í∂·_ò"/>
          <w:sz w:val="22"/>
          <w:szCs w:val="22"/>
        </w:rPr>
        <w:t xml:space="preserve"> to you</w:t>
      </w:r>
      <w:r>
        <w:rPr>
          <w:rFonts w:ascii="Í∂·_ò" w:hAnsi="Í∂·_ò" w:cs="Í∂·_ò"/>
          <w:sz w:val="22"/>
          <w:szCs w:val="22"/>
        </w:rPr>
        <w:t xml:space="preserve"> </w:t>
      </w:r>
      <w:r w:rsidR="00D90923">
        <w:rPr>
          <w:rFonts w:ascii="Í∂·_ò" w:hAnsi="Í∂·_ò" w:cs="Í∂·_ò"/>
          <w:sz w:val="22"/>
          <w:szCs w:val="22"/>
        </w:rPr>
        <w:t xml:space="preserve">will </w:t>
      </w:r>
      <w:r>
        <w:rPr>
          <w:rFonts w:ascii="Í∂·_ò" w:hAnsi="Í∂·_ò" w:cs="Í∂·_ò"/>
          <w:sz w:val="22"/>
          <w:szCs w:val="22"/>
        </w:rPr>
        <w:t>see the change tha</w:t>
      </w:r>
      <w:r w:rsidR="00D90923">
        <w:rPr>
          <w:rFonts w:ascii="Í∂·_ò" w:hAnsi="Í∂·_ò" w:cs="Í∂·_ò"/>
          <w:sz w:val="22"/>
          <w:szCs w:val="22"/>
        </w:rPr>
        <w:t xml:space="preserve">t </w:t>
      </w:r>
      <w:r>
        <w:rPr>
          <w:rFonts w:ascii="Í∂·_ò" w:hAnsi="Í∂·_ò" w:cs="Í∂·_ò"/>
          <w:sz w:val="22"/>
          <w:szCs w:val="22"/>
        </w:rPr>
        <w:t>has taken place in your heart.</w:t>
      </w:r>
    </w:p>
    <w:p w14:paraId="5341B247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7BAECD20" w14:textId="77777777" w:rsidR="00D90923" w:rsidRDefault="00D90923" w:rsidP="00D90923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“When you were baptized, you were buried together with him. You were raised to life together</w:t>
      </w:r>
    </w:p>
    <w:p w14:paraId="201FB6A6" w14:textId="31DBC513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with him by believing in God’s power. God raised Jesus from the dead.” Colossians 2:12 NIRV</w:t>
      </w:r>
    </w:p>
    <w:p w14:paraId="5D02A2C4" w14:textId="492B2DB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1885B0A1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3DDC93CC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  <w:highlight w:val="yellow"/>
        </w:rPr>
      </w:pPr>
    </w:p>
    <w:p w14:paraId="02C36F23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  <w:highlight w:val="yellow"/>
        </w:rPr>
      </w:pPr>
    </w:p>
    <w:p w14:paraId="5DB3F3F3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  <w:highlight w:val="yellow"/>
        </w:rPr>
      </w:pPr>
    </w:p>
    <w:p w14:paraId="0A0F9DEA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  <w:highlight w:val="yellow"/>
        </w:rPr>
      </w:pPr>
    </w:p>
    <w:p w14:paraId="3DDC20A7" w14:textId="5BA2A7E3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 w:rsidRPr="00AB039B">
        <w:rPr>
          <w:rFonts w:ascii="Í∂·_ò" w:hAnsi="Í∂·_ò" w:cs="Í∂·_ò"/>
          <w:sz w:val="22"/>
          <w:szCs w:val="22"/>
          <w:highlight w:val="yellow"/>
        </w:rPr>
        <w:lastRenderedPageBreak/>
        <w:t>What is water baptism a picture of?</w:t>
      </w:r>
    </w:p>
    <w:p w14:paraId="3715BB00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55B7D158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Water baptism does not save you. Rather, it has meaning after you decide to follow Jesus and</w:t>
      </w:r>
    </w:p>
    <w:p w14:paraId="07E71070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invite Jesus into your heart and life. Water baptism is a very important step in your new</w:t>
      </w:r>
    </w:p>
    <w:p w14:paraId="466E48A4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Christian life. When you are baptized in water, you are telling everyone that you have decided</w:t>
      </w:r>
    </w:p>
    <w:p w14:paraId="0570CEE5" w14:textId="4D9A2469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to follow Jesus all the days of your life. You are choosing to let Jesus be </w:t>
      </w:r>
      <w:r w:rsidR="00D90923">
        <w:rPr>
          <w:rFonts w:ascii="Í∂·_ò" w:hAnsi="Í∂·_ò" w:cs="Í∂·_ò"/>
          <w:sz w:val="22"/>
          <w:szCs w:val="22"/>
        </w:rPr>
        <w:t>the leader</w:t>
      </w:r>
      <w:r>
        <w:rPr>
          <w:rFonts w:ascii="Í∂·_ò" w:hAnsi="Í∂·_ò" w:cs="Í∂·_ò"/>
          <w:sz w:val="22"/>
          <w:szCs w:val="22"/>
        </w:rPr>
        <w:t xml:space="preserve"> of your life. Your water baptism will always be a reminder of your decision to</w:t>
      </w:r>
      <w:r w:rsidR="00D90923">
        <w:rPr>
          <w:rFonts w:ascii="Í∂·_ò" w:hAnsi="Í∂·_ò" w:cs="Í∂·_ò"/>
          <w:sz w:val="22"/>
          <w:szCs w:val="22"/>
        </w:rPr>
        <w:t xml:space="preserve"> </w:t>
      </w:r>
      <w:r>
        <w:rPr>
          <w:rFonts w:ascii="Í∂·_ò" w:hAnsi="Í∂·_ò" w:cs="Í∂·_ò"/>
          <w:sz w:val="22"/>
          <w:szCs w:val="22"/>
        </w:rPr>
        <w:t>make Jesus the Leader and King of your life.</w:t>
      </w:r>
    </w:p>
    <w:p w14:paraId="213BB10D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7D71397C" w14:textId="77777777" w:rsidR="00D90923" w:rsidRDefault="00D90923" w:rsidP="00D90923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“By being baptized, we were buried with Christ [Jesus] into his death. Christ has been raised</w:t>
      </w:r>
    </w:p>
    <w:p w14:paraId="7BB73B56" w14:textId="15343660" w:rsidR="00D90923" w:rsidRDefault="00D90923" w:rsidP="00D90923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from the dead by the </w:t>
      </w:r>
      <w:r>
        <w:rPr>
          <w:rFonts w:ascii="Í∂·_ò" w:hAnsi="Í∂·_ò" w:cs="Í∂·_ò"/>
          <w:sz w:val="22"/>
          <w:szCs w:val="22"/>
        </w:rPr>
        <w:t>father’s</w:t>
      </w:r>
      <w:r>
        <w:rPr>
          <w:rFonts w:ascii="Í∂·_ò" w:hAnsi="Í∂·_ò" w:cs="Í∂·_ò"/>
          <w:sz w:val="22"/>
          <w:szCs w:val="22"/>
        </w:rPr>
        <w:t xml:space="preserve"> glory. And like Christ we can also live a new life.” Romans 6:4</w:t>
      </w:r>
    </w:p>
    <w:p w14:paraId="3F6C44A8" w14:textId="77777777" w:rsidR="00D90923" w:rsidRDefault="00D90923" w:rsidP="00D90923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NIRV</w:t>
      </w:r>
    </w:p>
    <w:p w14:paraId="56C923DA" w14:textId="77777777" w:rsidR="00D90923" w:rsidRDefault="00D90923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26E7B4E2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53BDD8B8" w14:textId="77777777" w:rsidR="00AB039B" w:rsidRP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b/>
          <w:bCs/>
          <w:sz w:val="22"/>
          <w:szCs w:val="22"/>
        </w:rPr>
      </w:pPr>
      <w:r w:rsidRPr="00AB039B">
        <w:rPr>
          <w:rFonts w:ascii="Í∂·_ò" w:hAnsi="Í∂·_ò" w:cs="Í∂·_ò"/>
          <w:b/>
          <w:bCs/>
          <w:sz w:val="22"/>
          <w:szCs w:val="22"/>
        </w:rPr>
        <w:t>As you discern if your child is ready to be water baptized, here are some questions to ask</w:t>
      </w:r>
    </w:p>
    <w:p w14:paraId="352FE728" w14:textId="77777777" w:rsidR="00AB039B" w:rsidRP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b/>
          <w:bCs/>
          <w:sz w:val="22"/>
          <w:szCs w:val="22"/>
        </w:rPr>
      </w:pPr>
      <w:r w:rsidRPr="00AB039B">
        <w:rPr>
          <w:rFonts w:ascii="Í∂·_ò" w:hAnsi="Í∂·_ò" w:cs="Í∂·_ò"/>
          <w:b/>
          <w:bCs/>
          <w:sz w:val="22"/>
          <w:szCs w:val="22"/>
        </w:rPr>
        <w:t>your child. The following answers are examples that show your child’s understanding of</w:t>
      </w:r>
    </w:p>
    <w:p w14:paraId="09C3BAFB" w14:textId="77777777" w:rsidR="00AB039B" w:rsidRP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b/>
          <w:bCs/>
          <w:sz w:val="22"/>
          <w:szCs w:val="22"/>
        </w:rPr>
      </w:pPr>
      <w:r w:rsidRPr="00AB039B">
        <w:rPr>
          <w:rFonts w:ascii="Í∂·_ò" w:hAnsi="Í∂·_ò" w:cs="Í∂·_ò"/>
          <w:b/>
          <w:bCs/>
          <w:sz w:val="22"/>
          <w:szCs w:val="22"/>
        </w:rPr>
        <w:t>salvation and baptism:(their answers do not have to be word for word what you read</w:t>
      </w:r>
    </w:p>
    <w:p w14:paraId="34E8F3AB" w14:textId="22130B4F" w:rsidR="00AB039B" w:rsidRP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b/>
          <w:bCs/>
          <w:sz w:val="22"/>
          <w:szCs w:val="22"/>
        </w:rPr>
      </w:pPr>
      <w:r w:rsidRPr="00AB039B">
        <w:rPr>
          <w:rFonts w:ascii="Í∂·_ò" w:hAnsi="Í∂·_ò" w:cs="Í∂·_ò"/>
          <w:b/>
          <w:bCs/>
          <w:sz w:val="22"/>
          <w:szCs w:val="22"/>
        </w:rPr>
        <w:t>here, they just need the understanding of what they are deciding to do)</w:t>
      </w:r>
    </w:p>
    <w:p w14:paraId="4FA59AEF" w14:textId="1F35965F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65D6824B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67D8C1B5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1. </w:t>
      </w:r>
      <w:r w:rsidRPr="00AB039B">
        <w:rPr>
          <w:rFonts w:ascii="Í∂·_ò" w:hAnsi="Í∂·_ò" w:cs="Í∂·_ò"/>
          <w:b/>
          <w:bCs/>
          <w:sz w:val="22"/>
          <w:szCs w:val="22"/>
        </w:rPr>
        <w:t>When did you decide to follow Jesus and become His forever friend?</w:t>
      </w:r>
      <w:r>
        <w:rPr>
          <w:rFonts w:ascii="Í∂·_ò" w:hAnsi="Í∂·_ò" w:cs="Í∂·_ò"/>
          <w:sz w:val="22"/>
          <w:szCs w:val="22"/>
        </w:rPr>
        <w:t xml:space="preserve"> (Your child should</w:t>
      </w:r>
    </w:p>
    <w:p w14:paraId="018C2DC0" w14:textId="78FBD19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have a </w:t>
      </w:r>
      <w:r w:rsidR="00D90923">
        <w:rPr>
          <w:rFonts w:ascii="Í∂·_ò" w:hAnsi="Í∂·_ò" w:cs="Í∂·_ò"/>
          <w:sz w:val="22"/>
          <w:szCs w:val="22"/>
        </w:rPr>
        <w:t>good</w:t>
      </w:r>
      <w:r>
        <w:rPr>
          <w:rFonts w:ascii="Í∂·_ò" w:hAnsi="Í∂·_ò" w:cs="Í∂·_ò"/>
          <w:sz w:val="22"/>
          <w:szCs w:val="22"/>
        </w:rPr>
        <w:t xml:space="preserve"> memory of when he or she understood what Jesus did, and that he or she needs</w:t>
      </w:r>
    </w:p>
    <w:p w14:paraId="79C3CEED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Jesus in their life. It may have been at church, at home, or even sometime when they were</w:t>
      </w:r>
    </w:p>
    <w:p w14:paraId="67E6526E" w14:textId="71515188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alone.)</w:t>
      </w:r>
    </w:p>
    <w:p w14:paraId="57B1C9E3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09F546C4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2. </w:t>
      </w:r>
      <w:r w:rsidRPr="00AB039B">
        <w:rPr>
          <w:rFonts w:ascii="Í∂·_ò" w:hAnsi="Í∂·_ò" w:cs="Í∂·_ò"/>
          <w:b/>
          <w:bCs/>
          <w:sz w:val="22"/>
          <w:szCs w:val="22"/>
        </w:rPr>
        <w:t>What does it mean to be water baptized?</w:t>
      </w:r>
    </w:p>
    <w:p w14:paraId="21A889E6" w14:textId="6AA621F9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It means I’m a Christian and I </w:t>
      </w:r>
      <w:r w:rsidR="00D90923">
        <w:rPr>
          <w:rFonts w:ascii="Í∂·_ò" w:hAnsi="Í∂·_ò" w:cs="Í∂·_ò"/>
          <w:sz w:val="22"/>
          <w:szCs w:val="22"/>
        </w:rPr>
        <w:t xml:space="preserve">am obeying </w:t>
      </w:r>
      <w:r w:rsidR="005A362D">
        <w:rPr>
          <w:rFonts w:ascii="Í∂·_ò" w:hAnsi="Í∂·_ò" w:cs="Í∂·_ò"/>
          <w:sz w:val="22"/>
          <w:szCs w:val="22"/>
        </w:rPr>
        <w:t>God,</w:t>
      </w:r>
      <w:r w:rsidR="00D90923">
        <w:rPr>
          <w:rFonts w:ascii="Í∂·_ò" w:hAnsi="Í∂·_ò" w:cs="Í∂·_ò"/>
          <w:sz w:val="22"/>
          <w:szCs w:val="22"/>
        </w:rPr>
        <w:t xml:space="preserve"> and I </w:t>
      </w:r>
      <w:r>
        <w:rPr>
          <w:rFonts w:ascii="Í∂·_ò" w:hAnsi="Í∂·_ò" w:cs="Í∂·_ò"/>
          <w:sz w:val="22"/>
          <w:szCs w:val="22"/>
        </w:rPr>
        <w:t xml:space="preserve">want to show the world what Jesus has done </w:t>
      </w:r>
      <w:r w:rsidR="00D90923">
        <w:rPr>
          <w:rFonts w:ascii="Í∂·_ò" w:hAnsi="Í∂·_ò" w:cs="Í∂·_ò"/>
          <w:sz w:val="22"/>
          <w:szCs w:val="22"/>
        </w:rPr>
        <w:t>for me.</w:t>
      </w:r>
    </w:p>
    <w:p w14:paraId="0508E240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</w:p>
    <w:p w14:paraId="59BEF4F9" w14:textId="77777777" w:rsidR="00AB039B" w:rsidRP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b/>
          <w:bCs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3. </w:t>
      </w:r>
      <w:r w:rsidRPr="00AB039B">
        <w:rPr>
          <w:rFonts w:ascii="Í∂·_ò" w:hAnsi="Í∂·_ò" w:cs="Í∂·_ò"/>
          <w:b/>
          <w:bCs/>
          <w:sz w:val="22"/>
          <w:szCs w:val="22"/>
        </w:rPr>
        <w:t>Why do you want to be water baptized?</w:t>
      </w:r>
    </w:p>
    <w:p w14:paraId="0DC8EC0C" w14:textId="4B1C0115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 xml:space="preserve">Because Jesus was </w:t>
      </w:r>
      <w:r w:rsidR="00D90923">
        <w:rPr>
          <w:rFonts w:ascii="Í∂·_ò" w:hAnsi="Í∂·_ò" w:cs="Í∂·_ò"/>
          <w:sz w:val="22"/>
          <w:szCs w:val="22"/>
        </w:rPr>
        <w:t>baptized,</w:t>
      </w:r>
      <w:r>
        <w:rPr>
          <w:rFonts w:ascii="Í∂·_ò" w:hAnsi="Í∂·_ò" w:cs="Í∂·_ò"/>
          <w:sz w:val="22"/>
          <w:szCs w:val="22"/>
        </w:rPr>
        <w:t xml:space="preserve"> and He tells us to be baptized also. (Mark 1:9, Matthew 28:19-20)</w:t>
      </w:r>
    </w:p>
    <w:p w14:paraId="701437F0" w14:textId="77777777" w:rsidR="00AB039B" w:rsidRDefault="00AB039B" w:rsidP="00AB039B">
      <w:pPr>
        <w:autoSpaceDE w:val="0"/>
        <w:autoSpaceDN w:val="0"/>
        <w:adjustRightInd w:val="0"/>
        <w:rPr>
          <w:rFonts w:ascii="Í∂·_ò" w:hAnsi="Í∂·_ò" w:cs="Í∂·_ò"/>
          <w:sz w:val="22"/>
          <w:szCs w:val="22"/>
        </w:rPr>
      </w:pPr>
      <w:r>
        <w:rPr>
          <w:rFonts w:ascii="Í∂·_ò" w:hAnsi="Í∂·_ò" w:cs="Í∂·_ò"/>
          <w:sz w:val="22"/>
          <w:szCs w:val="22"/>
        </w:rPr>
        <w:t>Because I’m a friend of Jesus and I want everyone to know I am living my life for Him. (1 John</w:t>
      </w:r>
    </w:p>
    <w:p w14:paraId="798D97C0" w14:textId="52B2D923" w:rsidR="00D461C3" w:rsidRDefault="00AB039B" w:rsidP="00AB039B">
      <w:r>
        <w:rPr>
          <w:rFonts w:ascii="Í∂·_ò" w:hAnsi="Í∂·_ò" w:cs="Í∂·_ò"/>
          <w:sz w:val="22"/>
          <w:szCs w:val="22"/>
        </w:rPr>
        <w:t>2:3)</w:t>
      </w:r>
    </w:p>
    <w:sectPr w:rsidR="00D4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∂·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9B"/>
    <w:rsid w:val="000E71A9"/>
    <w:rsid w:val="005A362D"/>
    <w:rsid w:val="008F10FF"/>
    <w:rsid w:val="00AB039B"/>
    <w:rsid w:val="00CD1DCD"/>
    <w:rsid w:val="00D461C3"/>
    <w:rsid w:val="00D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6D752"/>
  <w15:chartTrackingRefBased/>
  <w15:docId w15:val="{E7C34C9A-EB9E-0148-BF14-A214A92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Kiselicka</dc:creator>
  <cp:keywords/>
  <dc:description/>
  <cp:lastModifiedBy>Ashley Kiselicka</cp:lastModifiedBy>
  <cp:revision>5</cp:revision>
  <dcterms:created xsi:type="dcterms:W3CDTF">2023-02-06T20:52:00Z</dcterms:created>
  <dcterms:modified xsi:type="dcterms:W3CDTF">2025-04-08T15:17:00Z</dcterms:modified>
</cp:coreProperties>
</file>